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C774" w14:textId="7C80CDD1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  <w:r w:rsidR="00CE6343">
        <w:rPr>
          <w:rFonts w:ascii="Calibri" w:hAnsi="Calibri"/>
          <w:szCs w:val="32"/>
          <w:lang w:val="da-DK"/>
        </w:rPr>
        <w:t>–</w:t>
      </w:r>
      <w:r w:rsidR="00547227">
        <w:rPr>
          <w:rFonts w:ascii="Calibri" w:hAnsi="Calibri"/>
          <w:szCs w:val="32"/>
          <w:lang w:val="da-DK"/>
        </w:rPr>
        <w:t xml:space="preserve"> </w:t>
      </w:r>
      <w:r w:rsidR="00CE6343">
        <w:rPr>
          <w:rFonts w:ascii="Calibri" w:hAnsi="Calibri"/>
          <w:szCs w:val="32"/>
          <w:lang w:val="da-DK"/>
        </w:rPr>
        <w:t xml:space="preserve">FBA </w:t>
      </w:r>
    </w:p>
    <w:p w14:paraId="79C995AA" w14:textId="5399D0B8" w:rsidR="00C917B0" w:rsidRPr="00C5332F" w:rsidRDefault="00CE634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5. semester </w:t>
      </w:r>
      <w:r w:rsidR="00F57442">
        <w:rPr>
          <w:rFonts w:ascii="Calibri" w:hAnsi="Calibri"/>
          <w:b/>
          <w:sz w:val="28"/>
          <w:szCs w:val="28"/>
          <w:lang w:val="da-DK"/>
        </w:rPr>
        <w:t>eller overflytning (2-3 semester)</w:t>
      </w:r>
    </w:p>
    <w:p w14:paraId="457F8382" w14:textId="77777777" w:rsidR="00E0252B" w:rsidRPr="00C5332F" w:rsidRDefault="00E0252B">
      <w:pPr>
        <w:rPr>
          <w:rFonts w:ascii="Calibri" w:hAnsi="Calibri"/>
          <w:sz w:val="24"/>
          <w:lang w:val="da-DK"/>
        </w:rPr>
      </w:pPr>
    </w:p>
    <w:p w14:paraId="47E4E9AB" w14:textId="3EDE3DA8" w:rsidR="00823D77" w:rsidRPr="00101CEB" w:rsidRDefault="00823D77" w:rsidP="00823D77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>Ansøgningsfrist:</w:t>
      </w:r>
      <w:r w:rsidR="000D5CED">
        <w:rPr>
          <w:rFonts w:ascii="Calibri" w:hAnsi="Calibri"/>
          <w:sz w:val="28"/>
          <w:szCs w:val="28"/>
          <w:lang w:val="da-DK"/>
        </w:rPr>
        <w:t xml:space="preserve"> løbende optag</w:t>
      </w:r>
    </w:p>
    <w:p w14:paraId="33E51DFD" w14:textId="77777777" w:rsidR="00B6737D" w:rsidRPr="003B5D48" w:rsidRDefault="00B6737D">
      <w:pPr>
        <w:rPr>
          <w:rFonts w:ascii="Calibri" w:hAnsi="Calibri"/>
          <w:sz w:val="24"/>
          <w:lang w:val="da-DK"/>
        </w:rPr>
      </w:pPr>
    </w:p>
    <w:p w14:paraId="77BC36B8" w14:textId="77777777"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14:paraId="0A8C1972" w14:textId="77777777"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hyperlink r:id="rId8" w:history="1">
        <w:r w:rsidR="003B5D48" w:rsidRPr="00823D77">
          <w:rPr>
            <w:rStyle w:val="Hyperlink"/>
            <w:rFonts w:ascii="Calibri" w:hAnsi="Calibri"/>
            <w:sz w:val="24"/>
            <w:szCs w:val="24"/>
            <w:lang w:val="da-DK"/>
          </w:rPr>
          <w:t>optag@iba.dk</w:t>
        </w:r>
      </w:hyperlink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14:paraId="3BB8F3C5" w14:textId="77777777" w:rsidR="00CE1366" w:rsidRPr="00CB5484" w:rsidRDefault="00CE1366">
      <w:pPr>
        <w:rPr>
          <w:rFonts w:ascii="Calibri" w:hAnsi="Calibri"/>
          <w:lang w:val="da-DK"/>
        </w:rPr>
      </w:pPr>
    </w:p>
    <w:p w14:paraId="04FC64C1" w14:textId="77777777" w:rsidR="00F57442" w:rsidRDefault="00F57442" w:rsidP="00F57442">
      <w:pPr>
        <w:rPr>
          <w:rFonts w:ascii="Calibri" w:hAnsi="Calibri"/>
          <w:lang w:val="da-DK"/>
        </w:rPr>
      </w:pPr>
    </w:p>
    <w:p w14:paraId="61B1E5A7" w14:textId="77777777" w:rsidR="00F57442" w:rsidRDefault="00F57442" w:rsidP="00F57442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7"/>
        <w:gridCol w:w="6391"/>
      </w:tblGrid>
      <w:tr w:rsidR="00F57442" w14:paraId="7CE359C4" w14:textId="77777777" w:rsidTr="00F57442">
        <w:trPr>
          <w:trHeight w:val="27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0C41196" w14:textId="77777777" w:rsidR="00F57442" w:rsidRDefault="00F57442" w:rsidP="00F57442">
            <w:pPr>
              <w:numPr>
                <w:ilvl w:val="0"/>
                <w:numId w:val="35"/>
              </w:numPr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PERSONLING DATA</w:t>
            </w:r>
          </w:p>
        </w:tc>
      </w:tr>
      <w:tr w:rsidR="00F57442" w14:paraId="4D0D6B48" w14:textId="77777777" w:rsidTr="00F57442">
        <w:trPr>
          <w:trHeight w:val="367"/>
        </w:trPr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F7AFD6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Fornavn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7EE2" w14:textId="77777777" w:rsidR="00F57442" w:rsidRDefault="00F57442">
            <w:pPr>
              <w:rPr>
                <w:rFonts w:ascii="Calibri" w:hAnsi="Calibri"/>
                <w:sz w:val="22"/>
              </w:rPr>
            </w:pPr>
          </w:p>
        </w:tc>
      </w:tr>
      <w:tr w:rsidR="00F57442" w14:paraId="463DF6D1" w14:textId="77777777" w:rsidTr="00F57442">
        <w:trPr>
          <w:trHeight w:val="416"/>
        </w:trPr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D9986D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5D53" w14:textId="77777777" w:rsidR="00F57442" w:rsidRDefault="00F57442">
            <w:pPr>
              <w:rPr>
                <w:rFonts w:ascii="Calibri" w:hAnsi="Calibri"/>
                <w:sz w:val="22"/>
              </w:rPr>
            </w:pPr>
          </w:p>
        </w:tc>
      </w:tr>
      <w:tr w:rsidR="00F57442" w14:paraId="6B7E3E52" w14:textId="77777777" w:rsidTr="00F57442">
        <w:trPr>
          <w:trHeight w:val="407"/>
        </w:trPr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329C92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7569" w14:textId="77777777" w:rsidR="00F57442" w:rsidRDefault="00F57442">
            <w:pPr>
              <w:rPr>
                <w:rFonts w:ascii="Calibri" w:hAnsi="Calibri"/>
                <w:sz w:val="22"/>
              </w:rPr>
            </w:pPr>
          </w:p>
        </w:tc>
      </w:tr>
      <w:tr w:rsidR="00F57442" w14:paraId="76CFE8D8" w14:textId="77777777" w:rsidTr="00F57442">
        <w:trPr>
          <w:trHeight w:val="427"/>
        </w:trPr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29AF52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CD69" w14:textId="77777777" w:rsidR="00F57442" w:rsidRDefault="00F57442">
            <w:pPr>
              <w:rPr>
                <w:rFonts w:ascii="Calibri" w:hAnsi="Calibri"/>
                <w:sz w:val="22"/>
              </w:rPr>
            </w:pPr>
          </w:p>
        </w:tc>
      </w:tr>
      <w:tr w:rsidR="00F57442" w14:paraId="14322182" w14:textId="77777777" w:rsidTr="00F57442">
        <w:trPr>
          <w:trHeight w:val="261"/>
        </w:trPr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48D0C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Telefonnummer</w:t>
            </w:r>
          </w:p>
          <w:p w14:paraId="1243D277" w14:textId="77777777" w:rsidR="00F57442" w:rsidRDefault="00F5744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CF2F" w14:textId="77777777" w:rsidR="00F57442" w:rsidRDefault="00F57442">
            <w:pPr>
              <w:rPr>
                <w:rFonts w:ascii="Calibri" w:hAnsi="Calibri"/>
                <w:sz w:val="22"/>
              </w:rPr>
            </w:pPr>
          </w:p>
        </w:tc>
      </w:tr>
      <w:tr w:rsidR="00F57442" w14:paraId="377964AA" w14:textId="77777777" w:rsidTr="00F57442">
        <w:trPr>
          <w:trHeight w:val="342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C2D20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Adresse</w:t>
            </w:r>
          </w:p>
          <w:p w14:paraId="399C079B" w14:textId="77777777" w:rsidR="00F57442" w:rsidRDefault="00F5744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DC9D20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A9F7" w14:textId="77777777" w:rsidR="00F57442" w:rsidRDefault="00F57442">
            <w:pPr>
              <w:rPr>
                <w:rFonts w:ascii="Calibri" w:hAnsi="Calibri"/>
                <w:lang w:val="en-GB"/>
              </w:rPr>
            </w:pPr>
          </w:p>
        </w:tc>
      </w:tr>
      <w:tr w:rsidR="00F57442" w14:paraId="4DD3CF44" w14:textId="77777777" w:rsidTr="00F57442">
        <w:trPr>
          <w:trHeight w:val="3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79204" w14:textId="77777777" w:rsidR="00F57442" w:rsidRDefault="00F57442">
            <w:pPr>
              <w:overflowPunct/>
              <w:autoSpaceDE/>
              <w:autoSpaceDN/>
              <w:adjustRightInd/>
              <w:rPr>
                <w:rFonts w:ascii="Calibri" w:hAnsi="Calibri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498F7F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F87F" w14:textId="77777777" w:rsidR="00F57442" w:rsidRDefault="00F57442">
            <w:pPr>
              <w:rPr>
                <w:rFonts w:ascii="Calibri" w:hAnsi="Calibri"/>
                <w:lang w:val="en-GB"/>
              </w:rPr>
            </w:pPr>
          </w:p>
        </w:tc>
      </w:tr>
      <w:tr w:rsidR="00F57442" w14:paraId="5E177178" w14:textId="77777777" w:rsidTr="00F57442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4735" w14:textId="77777777" w:rsidR="00F57442" w:rsidRDefault="00F57442">
            <w:pPr>
              <w:overflowPunct/>
              <w:autoSpaceDE/>
              <w:autoSpaceDN/>
              <w:adjustRightInd/>
              <w:rPr>
                <w:rFonts w:ascii="Calibri" w:hAnsi="Calibri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8F9E7C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D9E8" w14:textId="77777777" w:rsidR="00F57442" w:rsidRDefault="00F57442">
            <w:pPr>
              <w:rPr>
                <w:rFonts w:ascii="Calibri" w:hAnsi="Calibri"/>
                <w:lang w:val="en-GB"/>
              </w:rPr>
            </w:pPr>
          </w:p>
        </w:tc>
      </w:tr>
      <w:tr w:rsidR="00F57442" w14:paraId="16E48CC4" w14:textId="77777777" w:rsidTr="00F57442">
        <w:trPr>
          <w:trHeight w:val="27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6900C7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E-mail:</w:t>
            </w:r>
          </w:p>
          <w:p w14:paraId="0B4FB99F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CEC0" w14:textId="77777777" w:rsidR="00F57442" w:rsidRDefault="00F5744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i/>
                <w:lang w:val="da-DK"/>
              </w:rPr>
              <w:t>(oplys hvis ikke registreret i e-Boks)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41E4" w14:textId="77777777" w:rsidR="00F57442" w:rsidRDefault="00F57442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14:paraId="09466BE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6DA55BE5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CB5484" w:rsidRPr="00F57442" w14:paraId="0F590B68" w14:textId="77777777" w:rsidTr="003B5D48">
        <w:tc>
          <w:tcPr>
            <w:tcW w:w="10060" w:type="dxa"/>
            <w:gridSpan w:val="2"/>
            <w:shd w:val="clear" w:color="auto" w:fill="A6A6A6"/>
          </w:tcPr>
          <w:p w14:paraId="7BC35321" w14:textId="77777777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</w:t>
            </w:r>
            <w:proofErr w:type="gramStart"/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på  </w:t>
            </w:r>
            <w:r w:rsidRPr="00CB5484">
              <w:rPr>
                <w:rFonts w:ascii="Calibri" w:hAnsi="Calibri"/>
                <w:b/>
                <w:lang w:val="da-DK"/>
              </w:rPr>
              <w:t>(</w:t>
            </w:r>
            <w:proofErr w:type="gramEnd"/>
            <w:r w:rsidRPr="00CB5484">
              <w:rPr>
                <w:rFonts w:ascii="Calibri" w:hAnsi="Calibri"/>
                <w:b/>
                <w:lang w:val="da-DK"/>
              </w:rPr>
              <w:t xml:space="preserve">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5D68C623" w14:textId="77777777" w:rsidTr="003B5D48">
        <w:tc>
          <w:tcPr>
            <w:tcW w:w="971" w:type="dxa"/>
            <w:shd w:val="clear" w:color="auto" w:fill="D9D9D9"/>
          </w:tcPr>
          <w:p w14:paraId="66175657" w14:textId="5A525758" w:rsidR="003B5D48" w:rsidRPr="00CE6343" w:rsidRDefault="003B5D48" w:rsidP="000322E4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D9D9D9"/>
          </w:tcPr>
          <w:p w14:paraId="28584556" w14:textId="27BDFA37" w:rsidR="00CE6343" w:rsidRPr="008A375F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8A375F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CE6343" w:rsidRPr="00AF6DCA" w14:paraId="7FA51959" w14:textId="77777777" w:rsidTr="00CE6343">
        <w:tc>
          <w:tcPr>
            <w:tcW w:w="971" w:type="dxa"/>
            <w:shd w:val="clear" w:color="auto" w:fill="auto"/>
          </w:tcPr>
          <w:p w14:paraId="4675F4FE" w14:textId="77777777" w:rsidR="00CE6343" w:rsidRPr="00CE6343" w:rsidRDefault="00CE6343" w:rsidP="000322E4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auto"/>
          </w:tcPr>
          <w:p w14:paraId="36449216" w14:textId="3E53AF66" w:rsidR="00CE6343" w:rsidRPr="00CE6343" w:rsidRDefault="00CE6343" w:rsidP="00CE6343">
            <w:pPr>
              <w:tabs>
                <w:tab w:val="left" w:pos="1650"/>
              </w:tabs>
              <w:rPr>
                <w:rFonts w:asciiTheme="minorHAnsi" w:hAnsiTheme="minorHAnsi" w:cstheme="minorHAnsi"/>
                <w:lang w:val="da-DK"/>
              </w:rPr>
            </w:pPr>
            <w:r w:rsidRPr="00CE6343">
              <w:rPr>
                <w:rFonts w:asciiTheme="minorHAnsi" w:hAnsiTheme="minorHAnsi" w:cstheme="minorHAnsi"/>
                <w:lang w:val="da-DK"/>
              </w:rPr>
              <w:t>Finansbachelor 5. semester</w:t>
            </w:r>
            <w:r w:rsidRPr="00CE6343">
              <w:rPr>
                <w:rFonts w:asciiTheme="minorHAnsi" w:hAnsiTheme="minorHAnsi" w:cstheme="minorHAnsi"/>
                <w:lang w:val="da-DK"/>
              </w:rPr>
              <w:tab/>
            </w:r>
          </w:p>
        </w:tc>
      </w:tr>
      <w:tr w:rsidR="003B5D48" w:rsidRPr="00F57442" w14:paraId="03EF7485" w14:textId="77777777" w:rsidTr="003B5D48">
        <w:tc>
          <w:tcPr>
            <w:tcW w:w="971" w:type="dxa"/>
          </w:tcPr>
          <w:p w14:paraId="17861B03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0EC703F5" w14:textId="50C0A1B5" w:rsidR="003B5D48" w:rsidRPr="00A940C9" w:rsidRDefault="00F57442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Finansbachelor</w:t>
            </w:r>
            <w:r w:rsidR="008843ED">
              <w:rPr>
                <w:rFonts w:asciiTheme="minorHAnsi" w:hAnsiTheme="minorHAnsi"/>
                <w:lang w:val="da-DK"/>
              </w:rPr>
              <w:t xml:space="preserve"> o</w:t>
            </w:r>
            <w:r w:rsidR="008843ED">
              <w:rPr>
                <w:rFonts w:asciiTheme="minorHAnsi" w:hAnsiTheme="minorHAnsi"/>
                <w:lang w:val="da-DK"/>
              </w:rPr>
              <w:t>verflytning</w:t>
            </w:r>
            <w:r>
              <w:rPr>
                <w:rFonts w:asciiTheme="minorHAnsi" w:hAnsiTheme="minorHAnsi"/>
                <w:lang w:val="da-DK"/>
              </w:rPr>
              <w:t xml:space="preserve"> efter 2 eller 3 sem</w:t>
            </w:r>
            <w:r w:rsidR="008843ED">
              <w:rPr>
                <w:rFonts w:asciiTheme="minorHAnsi" w:hAnsiTheme="minorHAnsi"/>
                <w:lang w:val="da-DK"/>
              </w:rPr>
              <w:t>e</w:t>
            </w:r>
            <w:r>
              <w:rPr>
                <w:rFonts w:asciiTheme="minorHAnsi" w:hAnsiTheme="minorHAnsi"/>
                <w:lang w:val="da-DK"/>
              </w:rPr>
              <w:t>ster</w:t>
            </w:r>
          </w:p>
        </w:tc>
      </w:tr>
    </w:tbl>
    <w:p w14:paraId="279D605B" w14:textId="5B86496A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F57442" w14:paraId="53AC43EE" w14:textId="77777777" w:rsidTr="001F56BD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07716A3" w14:textId="77777777" w:rsidR="00F57442" w:rsidRDefault="00F57442" w:rsidP="001F56BD">
            <w:pPr>
              <w:numPr>
                <w:ilvl w:val="0"/>
                <w:numId w:val="33"/>
              </w:numPr>
              <w:textAlignment w:val="auto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Tidligere ungdomsuddannelser, </w:t>
            </w:r>
            <w:proofErr w:type="gramStart"/>
            <w:r>
              <w:rPr>
                <w:rFonts w:ascii="Calibri" w:hAnsi="Calibri"/>
                <w:b/>
                <w:sz w:val="22"/>
                <w:lang w:val="da-DK"/>
              </w:rPr>
              <w:t>GSK fag</w:t>
            </w:r>
            <w:proofErr w:type="gramEnd"/>
            <w:r>
              <w:rPr>
                <w:rFonts w:ascii="Calibri" w:hAnsi="Calibri"/>
                <w:b/>
                <w:sz w:val="22"/>
                <w:lang w:val="da-DK"/>
              </w:rPr>
              <w:t xml:space="preserve"> og videregående uddannelser (inkl. afbrudte uddannelser)</w:t>
            </w:r>
          </w:p>
        </w:tc>
      </w:tr>
      <w:tr w:rsidR="00F57442" w14:paraId="21CFE44C" w14:textId="77777777" w:rsidTr="001F56BD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B6DDB3" w14:textId="77777777" w:rsidR="00F57442" w:rsidRDefault="00F57442" w:rsidP="001F56BD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63E682" w14:textId="77777777" w:rsidR="00F57442" w:rsidRDefault="00F57442" w:rsidP="001F56BD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ED1D4" w14:textId="77777777" w:rsidR="00F57442" w:rsidRDefault="00F57442" w:rsidP="001F56BD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Dato for start og afslutning/afbrud</w:t>
            </w:r>
          </w:p>
          <w:p w14:paraId="5514B297" w14:textId="77777777" w:rsidR="00F57442" w:rsidRDefault="00F57442" w:rsidP="001F56BD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143F5F" w14:textId="77777777" w:rsidR="00F57442" w:rsidRDefault="00F57442" w:rsidP="001F56BD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F57442" w14:paraId="42F0749E" w14:textId="77777777" w:rsidTr="001F56BD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07B5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8B43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162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B07C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F57442" w14:paraId="00B45787" w14:textId="77777777" w:rsidTr="001F56BD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6A2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9867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48D7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1409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F57442" w14:paraId="481FEDA0" w14:textId="77777777" w:rsidTr="001F56BD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775F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2C51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0EC5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7269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F57442" w14:paraId="5265D918" w14:textId="77777777" w:rsidTr="001F56BD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F7E8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3E85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9D8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921B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F57442" w14:paraId="6A500ED9" w14:textId="77777777" w:rsidTr="001F56BD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BE8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C31F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CD0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8527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1C5677F8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F57442" w14:paraId="4647571C" w14:textId="77777777" w:rsidTr="001F56BD">
        <w:trPr>
          <w:trHeight w:val="290"/>
        </w:trPr>
        <w:tc>
          <w:tcPr>
            <w:tcW w:w="10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C453677" w14:textId="77777777" w:rsidR="00F57442" w:rsidRDefault="00F57442" w:rsidP="001F56BD">
            <w:pPr>
              <w:numPr>
                <w:ilvl w:val="0"/>
                <w:numId w:val="33"/>
              </w:numPr>
              <w:textAlignment w:val="auto"/>
              <w:rPr>
                <w:rFonts w:ascii="Calibri" w:hAnsi="Calibri"/>
                <w:b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>
              <w:rPr>
                <w:rFonts w:ascii="Calibri" w:hAnsi="Calibri"/>
                <w:i/>
                <w:lang w:val="da-DK"/>
              </w:rPr>
              <w:t>(hvis relevant)</w:t>
            </w:r>
          </w:p>
        </w:tc>
      </w:tr>
      <w:tr w:rsidR="00F57442" w14:paraId="23BA8C23" w14:textId="77777777" w:rsidTr="001F56BD">
        <w:trPr>
          <w:trHeight w:val="25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E5ABE2" w14:textId="77777777" w:rsidR="00F57442" w:rsidRDefault="00F57442" w:rsidP="001F56BD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FFC75B" w14:textId="77777777" w:rsidR="00F57442" w:rsidRDefault="00F57442" w:rsidP="001F56BD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8FC820" w14:textId="77777777" w:rsidR="00F57442" w:rsidRDefault="00F57442" w:rsidP="001F56BD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FD33D8" w14:textId="77777777" w:rsidR="00F57442" w:rsidRDefault="00F57442" w:rsidP="001F56BD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F57442" w14:paraId="5CE025BD" w14:textId="77777777" w:rsidTr="001F56BD">
        <w:trPr>
          <w:trHeight w:val="2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F33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9FB8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433E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5C7D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F57442" w14:paraId="3AF3136E" w14:textId="77777777" w:rsidTr="001F56BD">
        <w:trPr>
          <w:trHeight w:val="29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718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F89F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A861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690D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F57442" w14:paraId="74BA5065" w14:textId="77777777" w:rsidTr="001F56BD">
        <w:trPr>
          <w:trHeight w:val="2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389B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5D63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78F4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840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F57442" w14:paraId="6431B98F" w14:textId="77777777" w:rsidTr="001F56BD">
        <w:trPr>
          <w:trHeight w:val="29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2808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7FC5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945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8875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F57442" w14:paraId="36625D6E" w14:textId="77777777" w:rsidTr="001F56BD">
        <w:trPr>
          <w:trHeight w:val="2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809C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BC75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C1E6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75E3" w14:textId="77777777" w:rsidR="00F57442" w:rsidRDefault="00F57442" w:rsidP="001F56BD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03EFE04C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tbl>
      <w:tblPr>
        <w:tblW w:w="10149" w:type="dxa"/>
        <w:tblInd w:w="-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149"/>
      </w:tblGrid>
      <w:tr w:rsidR="00F57442" w14:paraId="376DCD2C" w14:textId="77777777" w:rsidTr="008843ED">
        <w:trPr>
          <w:trHeight w:val="36"/>
        </w:trPr>
        <w:tc>
          <w:tcPr>
            <w:tcW w:w="10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B2C8EC4" w14:textId="77777777" w:rsidR="00F57442" w:rsidRDefault="00F57442" w:rsidP="00F57442">
            <w:pPr>
              <w:numPr>
                <w:ilvl w:val="0"/>
                <w:numId w:val="33"/>
              </w:numPr>
              <w:textAlignment w:val="auto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F57442" w14:paraId="2D3BE4D2" w14:textId="77777777" w:rsidTr="008843ED">
        <w:trPr>
          <w:trHeight w:val="3753"/>
        </w:trPr>
        <w:tc>
          <w:tcPr>
            <w:tcW w:w="10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64E4E8" w14:textId="77777777" w:rsidR="00F57442" w:rsidRDefault="00F57442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BAE5C8A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 du kan stille dig selv, når du skal skrive en motiveret ansøgning:</w:t>
            </w:r>
          </w:p>
          <w:p w14:paraId="4B21062E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4CF6E9B4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377073CF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7017A8BC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dybere bevæggrunde har du for at vælge netop denne uddannelse? – Husk – der findes ingen forkerte svar. </w:t>
            </w:r>
          </w:p>
          <w:p w14:paraId="56B11AA6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35830F0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495A50D6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28DBFFEE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1AF60D4D" w14:textId="77777777" w:rsidR="00F57442" w:rsidRDefault="00F5744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6C691385" w14:textId="77777777" w:rsidR="00F57442" w:rsidRDefault="00F57442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61EB946" w14:textId="77777777" w:rsidR="00F57442" w:rsidRDefault="00F57442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3B671E5" w14:textId="77777777" w:rsidR="00F57442" w:rsidRDefault="00F57442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93C3242" w14:textId="77777777" w:rsidR="00F57442" w:rsidRDefault="00F57442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</w:p>
          <w:p w14:paraId="1561068A" w14:textId="77777777" w:rsidR="00F57442" w:rsidRDefault="00F57442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64499A6" w14:textId="77777777" w:rsidR="00F57442" w:rsidRDefault="00F57442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0C75403" w14:textId="77777777" w:rsidR="00F57442" w:rsidRDefault="00F57442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9EEE7B6" w14:textId="77777777" w:rsidR="00F57442" w:rsidRDefault="00F57442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62B0E5BE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p w14:paraId="376AA1C2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Vedlæg følgende dokumenter til din ansøgning:</w:t>
      </w:r>
    </w:p>
    <w:p w14:paraId="10CC735C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p w14:paraId="0E7248C5" w14:textId="77777777" w:rsidR="00F57442" w:rsidRDefault="00F57442" w:rsidP="00F57442">
      <w:pPr>
        <w:numPr>
          <w:ilvl w:val="0"/>
          <w:numId w:val="34"/>
        </w:numPr>
        <w:textAlignment w:val="auto"/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Er du stadig studerende og afventer dit endelige diplom beskriver du dette i redegørelsen og eftersender dit diplom så snart du har modtaget dette. Kopi af adgangsgivende eksamen - bemærk dette skal være af originalt diplom med stempel og underskrift. Udskrift af eksamensdatabasen og lignende godkendes ikke medmindre de er verificeret af uddannelsesstedet</w:t>
      </w:r>
    </w:p>
    <w:p w14:paraId="515E77D2" w14:textId="77777777" w:rsidR="00F57442" w:rsidRDefault="00F57442" w:rsidP="00F57442">
      <w:pPr>
        <w:numPr>
          <w:ilvl w:val="0"/>
          <w:numId w:val="34"/>
        </w:numPr>
        <w:textAlignment w:val="auto"/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14:paraId="30278D5B" w14:textId="77777777" w:rsidR="00F57442" w:rsidRDefault="00F57442" w:rsidP="00F57442">
      <w:pPr>
        <w:numPr>
          <w:ilvl w:val="0"/>
          <w:numId w:val="34"/>
        </w:numPr>
        <w:textAlignment w:val="auto"/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</w:t>
      </w:r>
      <w:proofErr w:type="gramStart"/>
      <w:r>
        <w:rPr>
          <w:rFonts w:ascii="Calibri" w:hAnsi="Calibri"/>
          <w:b/>
          <w:sz w:val="22"/>
          <w:lang w:val="da-DK"/>
        </w:rPr>
        <w:t>GSK fag</w:t>
      </w:r>
      <w:proofErr w:type="gramEnd"/>
      <w:r>
        <w:rPr>
          <w:rFonts w:ascii="Calibri" w:hAnsi="Calibri"/>
          <w:b/>
          <w:sz w:val="22"/>
          <w:lang w:val="da-DK"/>
        </w:rPr>
        <w:t xml:space="preserve">. </w:t>
      </w:r>
    </w:p>
    <w:p w14:paraId="78669C45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p w14:paraId="1385F676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tidligere læst samme uddannelse skal du vedlægge en kopi af din studiejournal fra tidligere uddannelsessted. </w:t>
      </w:r>
    </w:p>
    <w:p w14:paraId="154CB5DB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p w14:paraId="3AE953BF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F57442" w14:paraId="3C6AF6E2" w14:textId="77777777" w:rsidTr="00F57442">
        <w:trPr>
          <w:cantSplit/>
          <w:trHeight w:val="37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3EA147" w14:textId="77777777" w:rsidR="00F57442" w:rsidRDefault="00F57442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0EF" w14:textId="77777777" w:rsidR="00F57442" w:rsidRDefault="00F57442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F57442" w14:paraId="00048B78" w14:textId="77777777" w:rsidTr="00F57442">
        <w:trPr>
          <w:cantSplit/>
          <w:trHeight w:val="39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8E0F92" w14:textId="77777777" w:rsidR="00F57442" w:rsidRDefault="00F57442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3B37" w14:textId="77777777" w:rsidR="00F57442" w:rsidRDefault="00F57442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49672FF1" w14:textId="77777777" w:rsidR="00F57442" w:rsidRDefault="00F57442" w:rsidP="00F57442">
      <w:pPr>
        <w:rPr>
          <w:rFonts w:ascii="Calibri" w:hAnsi="Calibri"/>
          <w:color w:val="7F7F7F"/>
          <w:sz w:val="22"/>
          <w:lang w:val="da-DK"/>
        </w:rPr>
      </w:pPr>
    </w:p>
    <w:p w14:paraId="16A716FB" w14:textId="77777777" w:rsidR="00F57442" w:rsidRDefault="00F57442" w:rsidP="00F57442">
      <w:pPr>
        <w:rPr>
          <w:rFonts w:ascii="Calibri" w:hAnsi="Calibri"/>
          <w:sz w:val="22"/>
          <w:lang w:val="en-GB"/>
        </w:rPr>
      </w:pPr>
    </w:p>
    <w:p w14:paraId="23296823" w14:textId="77777777" w:rsidR="00F57442" w:rsidRDefault="00F57442" w:rsidP="00F57442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 xml:space="preserve">Send venligst din ansøgning til </w:t>
      </w:r>
      <w:hyperlink r:id="rId9" w:history="1">
        <w:r>
          <w:rPr>
            <w:rStyle w:val="Hyperlink"/>
            <w:b/>
            <w:sz w:val="24"/>
            <w:szCs w:val="24"/>
            <w:lang w:val="da-DK"/>
          </w:rPr>
          <w:t>optag@iba.dk</w:t>
        </w:r>
      </w:hyperlink>
      <w:r>
        <w:rPr>
          <w:b/>
          <w:sz w:val="24"/>
          <w:szCs w:val="24"/>
          <w:lang w:val="da-DK"/>
        </w:rPr>
        <w:t xml:space="preserve"> </w:t>
      </w:r>
      <w:r>
        <w:rPr>
          <w:rFonts w:ascii="Calibri" w:hAnsi="Calibri"/>
          <w:sz w:val="22"/>
          <w:lang w:val="da-DK"/>
        </w:rPr>
        <w:t xml:space="preserve"> </w:t>
      </w:r>
    </w:p>
    <w:p w14:paraId="068CCF19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p w14:paraId="62F1B764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Der opfordres til at personfølsomme dokumenter såsom eksamensbeviser og andet med cpr. nr. sendes via e-Boks. Du skal sende til Erhvervsakademi Kolding, som du kan finde ved at søge efter Erhvervsakademi Kolding når du vil sende en ny mail fra e-Boks. Har du spørgsmål er du velkommen til at kontakte os på </w:t>
      </w:r>
      <w:hyperlink r:id="rId10" w:history="1">
        <w:r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 xml:space="preserve"> </w:t>
      </w:r>
    </w:p>
    <w:p w14:paraId="6E1551D7" w14:textId="77777777" w:rsidR="00F57442" w:rsidRDefault="00F57442" w:rsidP="00F57442">
      <w:pPr>
        <w:rPr>
          <w:rFonts w:ascii="Calibri" w:hAnsi="Calibri"/>
          <w:b/>
          <w:sz w:val="22"/>
          <w:lang w:val="da-DK"/>
        </w:rPr>
      </w:pPr>
    </w:p>
    <w:p w14:paraId="43D79FB0" w14:textId="77777777" w:rsidR="00485813" w:rsidRPr="00F57442" w:rsidRDefault="00485813">
      <w:pPr>
        <w:rPr>
          <w:rFonts w:ascii="Calibri" w:hAnsi="Calibri"/>
          <w:color w:val="7F7F7F"/>
          <w:sz w:val="22"/>
          <w:lang w:val="da-DK"/>
        </w:rPr>
      </w:pPr>
    </w:p>
    <w:sectPr w:rsidR="00485813" w:rsidRPr="00F57442" w:rsidSect="002C41B0">
      <w:headerReference w:type="default" r:id="rId11"/>
      <w:footerReference w:type="default" r:id="rId12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4CE7" w14:textId="77777777" w:rsidR="00B6103B" w:rsidRDefault="00B6103B">
      <w:r>
        <w:separator/>
      </w:r>
    </w:p>
  </w:endnote>
  <w:endnote w:type="continuationSeparator" w:id="0">
    <w:p w14:paraId="6E156AD0" w14:textId="77777777" w:rsidR="00B6103B" w:rsidRDefault="00B6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50C4B312" w14:textId="77777777" w:rsidTr="00192E50">
      <w:trPr>
        <w:trHeight w:val="227"/>
      </w:trPr>
      <w:tc>
        <w:tcPr>
          <w:tcW w:w="2518" w:type="dxa"/>
        </w:tcPr>
        <w:p w14:paraId="582EF37B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1C3FA5B4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8D4DC5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25169AB9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6D6F" w14:textId="77777777" w:rsidR="00B6103B" w:rsidRDefault="00B6103B">
      <w:r>
        <w:separator/>
      </w:r>
    </w:p>
  </w:footnote>
  <w:footnote w:type="continuationSeparator" w:id="0">
    <w:p w14:paraId="2936035D" w14:textId="77777777" w:rsidR="00B6103B" w:rsidRDefault="00B6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8B0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38DC9F9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AEB9870" wp14:editId="3B43F9E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287B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477C8178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0E7FAF3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3719A8F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2E4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0D5CED"/>
    <w:rsid w:val="000E31CE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77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843ED"/>
    <w:rsid w:val="00891E72"/>
    <w:rsid w:val="008A375F"/>
    <w:rsid w:val="008B476C"/>
    <w:rsid w:val="008B735D"/>
    <w:rsid w:val="008C4BE8"/>
    <w:rsid w:val="008C5976"/>
    <w:rsid w:val="008D165B"/>
    <w:rsid w:val="008D4DC5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103B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E6343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0AE"/>
    <w:rsid w:val="00D86730"/>
    <w:rsid w:val="00D901ED"/>
    <w:rsid w:val="00D9478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57442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6EDBCD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paragraph" w:styleId="Ingenafstand">
    <w:name w:val="No Spacing"/>
    <w:uiPriority w:val="1"/>
    <w:qFormat/>
    <w:rsid w:val="008A375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1AD7-115B-4CA2-8D10-B7343C35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2570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2974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2016-03-16T09:40:00Z</cp:lastPrinted>
  <dcterms:created xsi:type="dcterms:W3CDTF">2020-05-13T10:48:00Z</dcterms:created>
  <dcterms:modified xsi:type="dcterms:W3CDTF">2020-05-13T10:48:00Z</dcterms:modified>
</cp:coreProperties>
</file>